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shd w:val="clear" w:color="auto" w:fill="FFCC00"/>
        <w:tblCellMar>
          <w:top w:w="120" w:type="dxa"/>
          <w:left w:w="120" w:type="dxa"/>
          <w:bottom w:w="120" w:type="dxa"/>
          <w:right w:w="120" w:type="dxa"/>
        </w:tblCellMar>
        <w:tblLook w:val="04A0"/>
      </w:tblPr>
      <w:tblGrid>
        <w:gridCol w:w="11068"/>
      </w:tblGrid>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jc w:val="center"/>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QUEEN BOUDICCA</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 xml:space="preserve">Boudicca (who was also known as </w:t>
            </w:r>
            <w:proofErr w:type="spellStart"/>
            <w:r w:rsidRPr="00313E89">
              <w:rPr>
                <w:rFonts w:ascii="Tahoma" w:eastAsia="Times New Roman" w:hAnsi="Tahoma" w:cs="Tahoma"/>
                <w:color w:val="003366"/>
                <w:sz w:val="18"/>
                <w:szCs w:val="18"/>
              </w:rPr>
              <w:t>Boudica</w:t>
            </w:r>
            <w:proofErr w:type="spellEnd"/>
            <w:r w:rsidRPr="00313E89">
              <w:rPr>
                <w:rFonts w:ascii="Tahoma" w:eastAsia="Times New Roman" w:hAnsi="Tahoma" w:cs="Tahoma"/>
                <w:color w:val="003366"/>
                <w:sz w:val="18"/>
                <w:szCs w:val="18"/>
              </w:rPr>
              <w:t xml:space="preserve">, </w:t>
            </w:r>
            <w:proofErr w:type="spellStart"/>
            <w:r w:rsidRPr="00313E89">
              <w:rPr>
                <w:rFonts w:ascii="Tahoma" w:eastAsia="Times New Roman" w:hAnsi="Tahoma" w:cs="Tahoma"/>
                <w:color w:val="003366"/>
                <w:sz w:val="18"/>
                <w:szCs w:val="18"/>
              </w:rPr>
              <w:t>Boudiccea</w:t>
            </w:r>
            <w:proofErr w:type="spellEnd"/>
            <w:r w:rsidRPr="00313E89">
              <w:rPr>
                <w:rFonts w:ascii="Tahoma" w:eastAsia="Times New Roman" w:hAnsi="Tahoma" w:cs="Tahoma"/>
                <w:color w:val="003366"/>
                <w:sz w:val="18"/>
                <w:szCs w:val="18"/>
              </w:rPr>
              <w:t xml:space="preserve"> or </w:t>
            </w:r>
            <w:proofErr w:type="spellStart"/>
            <w:r w:rsidRPr="00313E89">
              <w:rPr>
                <w:rFonts w:ascii="Tahoma" w:eastAsia="Times New Roman" w:hAnsi="Tahoma" w:cs="Tahoma"/>
                <w:color w:val="003366"/>
                <w:sz w:val="18"/>
                <w:szCs w:val="18"/>
              </w:rPr>
              <w:t>Boudicea</w:t>
            </w:r>
            <w:proofErr w:type="spellEnd"/>
            <w:r w:rsidRPr="00313E89">
              <w:rPr>
                <w:rFonts w:ascii="Tahoma" w:eastAsia="Times New Roman" w:hAnsi="Tahoma" w:cs="Tahoma"/>
                <w:color w:val="003366"/>
                <w:sz w:val="18"/>
                <w:szCs w:val="18"/>
              </w:rPr>
              <w:t>) was a Celtic Queen who lived nearly 2,000 years ago when Britain was part of the Roman Empire.</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How did the Romans rule Britain?</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At this time, Britain was divided up into kingdoms and each kingdom had its own leader. The Romans quite liked the idea of these kingdoms fighting each other because it meant they were less likely to join together to fight the Romans!</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 xml:space="preserve">The </w:t>
            </w:r>
            <w:proofErr w:type="spellStart"/>
            <w:r w:rsidRPr="00313E89">
              <w:rPr>
                <w:rFonts w:ascii="Tahoma" w:eastAsia="Times New Roman" w:hAnsi="Tahoma" w:cs="Tahoma"/>
                <w:b/>
                <w:bCs/>
                <w:color w:val="003366"/>
                <w:sz w:val="18"/>
                <w:szCs w:val="18"/>
              </w:rPr>
              <w:t>Iceni</w:t>
            </w:r>
            <w:proofErr w:type="spellEnd"/>
            <w:r w:rsidRPr="00313E89">
              <w:rPr>
                <w:rFonts w:ascii="Tahoma" w:eastAsia="Times New Roman" w:hAnsi="Tahoma" w:cs="Tahoma"/>
                <w:b/>
                <w:bCs/>
                <w:color w:val="003366"/>
                <w:sz w:val="18"/>
                <w:szCs w:val="18"/>
              </w:rPr>
              <w:t xml:space="preserve"> King and his 'Good' Idea</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 xml:space="preserve">Boudicca married King </w:t>
            </w:r>
            <w:proofErr w:type="spellStart"/>
            <w:r w:rsidRPr="00313E89">
              <w:rPr>
                <w:rFonts w:ascii="Tahoma" w:eastAsia="Times New Roman" w:hAnsi="Tahoma" w:cs="Tahoma"/>
                <w:color w:val="003366"/>
                <w:sz w:val="18"/>
                <w:szCs w:val="18"/>
              </w:rPr>
              <w:t>Prasudagus</w:t>
            </w:r>
            <w:proofErr w:type="spellEnd"/>
            <w:r w:rsidRPr="00313E89">
              <w:rPr>
                <w:rFonts w:ascii="Tahoma" w:eastAsia="Times New Roman" w:hAnsi="Tahoma" w:cs="Tahoma"/>
                <w:color w:val="003366"/>
                <w:sz w:val="18"/>
                <w:szCs w:val="18"/>
              </w:rPr>
              <w:t xml:space="preserve">, who was King of the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Tribe. They lived in a part of England now known as East Anglia. Norfolk is a county in East Anglia.</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King </w:t>
            </w:r>
            <w:proofErr w:type="spellStart"/>
            <w:r w:rsidRPr="00313E89">
              <w:rPr>
                <w:rFonts w:ascii="Tahoma" w:eastAsia="Times New Roman" w:hAnsi="Tahoma" w:cs="Tahoma"/>
                <w:color w:val="003366"/>
                <w:sz w:val="18"/>
                <w:szCs w:val="18"/>
              </w:rPr>
              <w:t>Prasudagus</w:t>
            </w:r>
            <w:proofErr w:type="spellEnd"/>
            <w:r w:rsidRPr="00313E89">
              <w:rPr>
                <w:rFonts w:ascii="Tahoma" w:eastAsia="Times New Roman" w:hAnsi="Tahoma" w:cs="Tahoma"/>
                <w:color w:val="003366"/>
                <w:sz w:val="18"/>
                <w:szCs w:val="18"/>
              </w:rPr>
              <w:t xml:space="preserve"> was quite friendly with the Romans and in exchange the Romans let him carry on being King and the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tribe lived peacefully.</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r>
            <w:proofErr w:type="spellStart"/>
            <w:r w:rsidRPr="00313E89">
              <w:rPr>
                <w:rFonts w:ascii="Tahoma" w:eastAsia="Times New Roman" w:hAnsi="Tahoma" w:cs="Tahoma"/>
                <w:color w:val="003366"/>
                <w:sz w:val="18"/>
                <w:szCs w:val="18"/>
              </w:rPr>
              <w:t>Prasudagus</w:t>
            </w:r>
            <w:proofErr w:type="spellEnd"/>
            <w:r w:rsidRPr="00313E89">
              <w:rPr>
                <w:rFonts w:ascii="Tahoma" w:eastAsia="Times New Roman" w:hAnsi="Tahoma" w:cs="Tahoma"/>
                <w:color w:val="003366"/>
                <w:sz w:val="18"/>
                <w:szCs w:val="18"/>
              </w:rPr>
              <w:t xml:space="preserve"> was worried that this would not continue when he died, so he came up with a ‘good’ idea. He made a Will that left half of his land to his family and the other half to the Roman Emperor Nero. He thought this would be a way of keeping the Romans happy so they would let the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tribe carry on living in peace.</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But when </w:t>
            </w:r>
            <w:proofErr w:type="spellStart"/>
            <w:r w:rsidRPr="00313E89">
              <w:rPr>
                <w:rFonts w:ascii="Tahoma" w:eastAsia="Times New Roman" w:hAnsi="Tahoma" w:cs="Tahoma"/>
                <w:color w:val="003366"/>
                <w:sz w:val="18"/>
                <w:szCs w:val="18"/>
              </w:rPr>
              <w:t>Prasudagus</w:t>
            </w:r>
            <w:proofErr w:type="spellEnd"/>
            <w:r w:rsidRPr="00313E89">
              <w:rPr>
                <w:rFonts w:ascii="Tahoma" w:eastAsia="Times New Roman" w:hAnsi="Tahoma" w:cs="Tahoma"/>
                <w:color w:val="003366"/>
                <w:sz w:val="18"/>
                <w:szCs w:val="18"/>
              </w:rPr>
              <w:t xml:space="preserve"> died in 60AD, it didn’t work out as well as he had hoped!</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The Romans decided they weren’t happy with only half of the King’s land. They wanted everything! So they stole the land that Queen Boudicca had been left by her dead husband and tried to tax people. Also, they were violent to the Queen, her daughters and the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tribe.</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The Queen gets mad ... then she gets even!</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 xml:space="preserve">The Queen got really mad with them. In fact, she was so mad that she rallied her tribe together and they started to fight the Romans. Other tribes joined with the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and very soon the Romans were in serious trouble!</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With Queen Boudicca in charge, the tribes killed as many Romans as they could find and destroyed some of the places that the Romans had built, like </w:t>
            </w:r>
            <w:proofErr w:type="spellStart"/>
            <w:r w:rsidRPr="00313E89">
              <w:rPr>
                <w:rFonts w:ascii="Tahoma" w:eastAsia="Times New Roman" w:hAnsi="Tahoma" w:cs="Tahoma"/>
                <w:color w:val="003366"/>
                <w:sz w:val="18"/>
                <w:szCs w:val="18"/>
              </w:rPr>
              <w:t>Camulodunum</w:t>
            </w:r>
            <w:proofErr w:type="spellEnd"/>
            <w:r w:rsidRPr="00313E89">
              <w:rPr>
                <w:rFonts w:ascii="Tahoma" w:eastAsia="Times New Roman" w:hAnsi="Tahoma" w:cs="Tahoma"/>
                <w:color w:val="003366"/>
                <w:sz w:val="18"/>
                <w:szCs w:val="18"/>
              </w:rPr>
              <w:t xml:space="preserve"> (Colchester), </w:t>
            </w:r>
            <w:proofErr w:type="spellStart"/>
            <w:r w:rsidRPr="00313E89">
              <w:rPr>
                <w:rFonts w:ascii="Tahoma" w:eastAsia="Times New Roman" w:hAnsi="Tahoma" w:cs="Tahoma"/>
                <w:color w:val="003366"/>
                <w:sz w:val="18"/>
                <w:szCs w:val="18"/>
              </w:rPr>
              <w:t>Londinium</w:t>
            </w:r>
            <w:proofErr w:type="spellEnd"/>
            <w:r w:rsidRPr="00313E89">
              <w:rPr>
                <w:rFonts w:ascii="Tahoma" w:eastAsia="Times New Roman" w:hAnsi="Tahoma" w:cs="Tahoma"/>
                <w:color w:val="003366"/>
                <w:sz w:val="18"/>
                <w:szCs w:val="18"/>
              </w:rPr>
              <w:t xml:space="preserve"> (London) and </w:t>
            </w:r>
            <w:proofErr w:type="spellStart"/>
            <w:r w:rsidRPr="00313E89">
              <w:rPr>
                <w:rFonts w:ascii="Tahoma" w:eastAsia="Times New Roman" w:hAnsi="Tahoma" w:cs="Tahoma"/>
                <w:color w:val="003366"/>
                <w:sz w:val="18"/>
                <w:szCs w:val="18"/>
              </w:rPr>
              <w:t>Verulamium</w:t>
            </w:r>
            <w:proofErr w:type="spellEnd"/>
            <w:r w:rsidRPr="00313E89">
              <w:rPr>
                <w:rFonts w:ascii="Tahoma" w:eastAsia="Times New Roman" w:hAnsi="Tahoma" w:cs="Tahoma"/>
                <w:color w:val="003366"/>
                <w:sz w:val="18"/>
                <w:szCs w:val="18"/>
              </w:rPr>
              <w:t xml:space="preserve"> (St Albans).</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The Romans didn’t expect to get beaten like this and they got really scared. Some of them refused to join in the fight because they were so scared!</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jc w:val="center"/>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Why was it so easy to beat the Romans?</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The Romans had taken over large countries around the world, yet Queen Boudicca and the tribes were running rings round them!</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The main reason for this was because Boudicca’s battles happened when Suetonius </w:t>
            </w:r>
            <w:proofErr w:type="spellStart"/>
            <w:r w:rsidRPr="00313E89">
              <w:rPr>
                <w:rFonts w:ascii="Tahoma" w:eastAsia="Times New Roman" w:hAnsi="Tahoma" w:cs="Tahoma"/>
                <w:color w:val="003366"/>
                <w:sz w:val="18"/>
                <w:szCs w:val="18"/>
              </w:rPr>
              <w:t>Paulinus</w:t>
            </w:r>
            <w:proofErr w:type="spellEnd"/>
            <w:r w:rsidRPr="00313E89">
              <w:rPr>
                <w:rFonts w:ascii="Tahoma" w:eastAsia="Times New Roman" w:hAnsi="Tahoma" w:cs="Tahoma"/>
                <w:color w:val="003366"/>
                <w:sz w:val="18"/>
                <w:szCs w:val="18"/>
              </w:rPr>
              <w:t>, the Governor of Rome, was away fighting the Druids in Anglesey, North Wales. This meant that the Romans who were left behind didn’t have a leader to tell them what to do, but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when Suetonius </w:t>
            </w:r>
            <w:proofErr w:type="spellStart"/>
            <w:r w:rsidRPr="00313E89">
              <w:rPr>
                <w:rFonts w:ascii="Tahoma" w:eastAsia="Times New Roman" w:hAnsi="Tahoma" w:cs="Tahoma"/>
                <w:color w:val="003366"/>
                <w:sz w:val="18"/>
                <w:szCs w:val="18"/>
              </w:rPr>
              <w:t>Paulinus</w:t>
            </w:r>
            <w:proofErr w:type="spellEnd"/>
            <w:r w:rsidRPr="00313E89">
              <w:rPr>
                <w:rFonts w:ascii="Tahoma" w:eastAsia="Times New Roman" w:hAnsi="Tahoma" w:cs="Tahoma"/>
                <w:color w:val="003366"/>
                <w:sz w:val="18"/>
                <w:szCs w:val="18"/>
              </w:rPr>
              <w:t xml:space="preserve"> heard about the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revolt, he decided to come back – which was when things started to go a bit wrong for Boudicca.</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jc w:val="center"/>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The Last Battle</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The final battle took place in AD61 but nobody knows for sure where it was.</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It is said that Boudicca was leading 230,000 men and there were only 10,000 men in the Roman army - but the Romans won!</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How did THAT happen?</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lastRenderedPageBreak/>
              <w:t xml:space="preserve">Suetonius </w:t>
            </w:r>
            <w:proofErr w:type="spellStart"/>
            <w:r w:rsidRPr="00313E89">
              <w:rPr>
                <w:rFonts w:ascii="Tahoma" w:eastAsia="Times New Roman" w:hAnsi="Tahoma" w:cs="Tahoma"/>
                <w:color w:val="003366"/>
                <w:sz w:val="18"/>
                <w:szCs w:val="18"/>
              </w:rPr>
              <w:t>Paulinus</w:t>
            </w:r>
            <w:proofErr w:type="spellEnd"/>
            <w:r w:rsidRPr="00313E89">
              <w:rPr>
                <w:rFonts w:ascii="Tahoma" w:eastAsia="Times New Roman" w:hAnsi="Tahoma" w:cs="Tahoma"/>
                <w:color w:val="003366"/>
                <w:sz w:val="18"/>
                <w:szCs w:val="18"/>
              </w:rPr>
              <w:t xml:space="preserve"> had returned and was in charge of the Roman army. They were now very well </w:t>
            </w:r>
            <w:proofErr w:type="spellStart"/>
            <w:r w:rsidRPr="00313E89">
              <w:rPr>
                <w:rFonts w:ascii="Tahoma" w:eastAsia="Times New Roman" w:hAnsi="Tahoma" w:cs="Tahoma"/>
                <w:color w:val="003366"/>
                <w:sz w:val="18"/>
                <w:szCs w:val="18"/>
              </w:rPr>
              <w:t>organised</w:t>
            </w:r>
            <w:proofErr w:type="spellEnd"/>
            <w:r w:rsidRPr="00313E89">
              <w:rPr>
                <w:rFonts w:ascii="Tahoma" w:eastAsia="Times New Roman" w:hAnsi="Tahoma" w:cs="Tahoma"/>
                <w:color w:val="003366"/>
                <w:sz w:val="18"/>
                <w:szCs w:val="18"/>
              </w:rPr>
              <w:t xml:space="preserve"> and used special military tactics that made them good soldiers. They also had better weapons than the tribes. The tribes found themselves trapped and 80,000 were killed. Although they were outnumbered, only about 400 Romans died.</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jc w:val="center"/>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 xml:space="preserve">What happened to Boudicca and the </w:t>
            </w:r>
            <w:proofErr w:type="spellStart"/>
            <w:r w:rsidRPr="00313E89">
              <w:rPr>
                <w:rFonts w:ascii="Tahoma" w:eastAsia="Times New Roman" w:hAnsi="Tahoma" w:cs="Tahoma"/>
                <w:b/>
                <w:bCs/>
                <w:color w:val="003366"/>
                <w:sz w:val="18"/>
                <w:szCs w:val="18"/>
              </w:rPr>
              <w:t>Iceni</w:t>
            </w:r>
            <w:proofErr w:type="spellEnd"/>
            <w:r w:rsidRPr="00313E89">
              <w:rPr>
                <w:rFonts w:ascii="Tahoma" w:eastAsia="Times New Roman" w:hAnsi="Tahoma" w:cs="Tahoma"/>
                <w:b/>
                <w:bCs/>
                <w:color w:val="003366"/>
                <w:sz w:val="18"/>
                <w:szCs w:val="18"/>
              </w:rPr>
              <w:t xml:space="preserve"> Tribe?</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 xml:space="preserve">After the Romans had won the battle, it is thought that they completely destroyed the </w:t>
            </w:r>
            <w:proofErr w:type="spellStart"/>
            <w:r w:rsidRPr="00313E89">
              <w:rPr>
                <w:rFonts w:ascii="Tahoma" w:eastAsia="Times New Roman" w:hAnsi="Tahoma" w:cs="Tahoma"/>
                <w:color w:val="003366"/>
                <w:sz w:val="18"/>
                <w:szCs w:val="18"/>
              </w:rPr>
              <w:t>Iceni’s</w:t>
            </w:r>
            <w:proofErr w:type="spellEnd"/>
            <w:r w:rsidRPr="00313E89">
              <w:rPr>
                <w:rFonts w:ascii="Tahoma" w:eastAsia="Times New Roman" w:hAnsi="Tahoma" w:cs="Tahoma"/>
                <w:color w:val="003366"/>
                <w:sz w:val="18"/>
                <w:szCs w:val="18"/>
              </w:rPr>
              <w:t xml:space="preserve"> land in East Anglia. The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people who survived resettled in Norfolk and the Romans made sure they kept a very close eye on them.</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You can see a reconstruction of an </w:t>
            </w:r>
            <w:proofErr w:type="spellStart"/>
            <w:r w:rsidRPr="00313E89">
              <w:rPr>
                <w:rFonts w:ascii="Tahoma" w:eastAsia="Times New Roman" w:hAnsi="Tahoma" w:cs="Tahoma"/>
                <w:color w:val="003366"/>
                <w:sz w:val="18"/>
                <w:szCs w:val="18"/>
              </w:rPr>
              <w:t>Iceni</w:t>
            </w:r>
            <w:proofErr w:type="spellEnd"/>
            <w:r w:rsidRPr="00313E89">
              <w:rPr>
                <w:rFonts w:ascii="Tahoma" w:eastAsia="Times New Roman" w:hAnsi="Tahoma" w:cs="Tahoma"/>
                <w:color w:val="003366"/>
                <w:sz w:val="18"/>
                <w:szCs w:val="18"/>
              </w:rPr>
              <w:t xml:space="preserve"> Village in Norfolk. For more details, take a look at www.icenivillage.com.</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Boudicca thought it would be better to die than become a prisoner of the Romans. When she </w:t>
            </w:r>
            <w:proofErr w:type="spellStart"/>
            <w:r w:rsidRPr="00313E89">
              <w:rPr>
                <w:rFonts w:ascii="Tahoma" w:eastAsia="Times New Roman" w:hAnsi="Tahoma" w:cs="Tahoma"/>
                <w:color w:val="003366"/>
                <w:sz w:val="18"/>
                <w:szCs w:val="18"/>
              </w:rPr>
              <w:t>realised</w:t>
            </w:r>
            <w:proofErr w:type="spellEnd"/>
            <w:r w:rsidRPr="00313E89">
              <w:rPr>
                <w:rFonts w:ascii="Tahoma" w:eastAsia="Times New Roman" w:hAnsi="Tahoma" w:cs="Tahoma"/>
                <w:color w:val="003366"/>
                <w:sz w:val="18"/>
                <w:szCs w:val="18"/>
              </w:rPr>
              <w:t xml:space="preserve"> her army was going to lose the battle, she killed herself by drinking poison.</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Nobody knows exactly what happened to Boudicca’s body. Some people think they know where her body was buried, but they don’t have any proof.</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jc w:val="center"/>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What happened to the Romans?</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The Romans stayed in Britain for around 400 years after Queen Boudicca gave them such a shock.</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Life became quite peaceful and the British people learned that having the Romans around wasn’t ALL bad! For example, lots of new stuff like perfume and wine arrived from other countries within the Empire. They constructed some fantastic buildings and useful roads, and the new Roman towns had shops and baths.</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The Romans, who spoke Latin, also had a big influence on the English Language. If you get the chance to learn Latin, you’ll find out that lots of words we use today come from this language.</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 xml:space="preserve">The Romans never managed to take over the whole of the British Isles. In Roman times, the </w:t>
            </w:r>
            <w:proofErr w:type="spellStart"/>
            <w:r w:rsidRPr="00313E89">
              <w:rPr>
                <w:rFonts w:ascii="Tahoma" w:eastAsia="Times New Roman" w:hAnsi="Tahoma" w:cs="Tahoma"/>
                <w:color w:val="003366"/>
                <w:sz w:val="18"/>
                <w:szCs w:val="18"/>
              </w:rPr>
              <w:t>Picts</w:t>
            </w:r>
            <w:proofErr w:type="spellEnd"/>
            <w:r w:rsidRPr="00313E89">
              <w:rPr>
                <w:rFonts w:ascii="Tahoma" w:eastAsia="Times New Roman" w:hAnsi="Tahoma" w:cs="Tahoma"/>
                <w:color w:val="003366"/>
                <w:sz w:val="18"/>
                <w:szCs w:val="18"/>
              </w:rPr>
              <w:t xml:space="preserve"> lived in the area we now know as Scotland. The Emperor Hadrian had a really long wall built in Northumberland to make sure the </w:t>
            </w:r>
            <w:proofErr w:type="spellStart"/>
            <w:r w:rsidRPr="00313E89">
              <w:rPr>
                <w:rFonts w:ascii="Tahoma" w:eastAsia="Times New Roman" w:hAnsi="Tahoma" w:cs="Tahoma"/>
                <w:color w:val="003366"/>
                <w:sz w:val="18"/>
                <w:szCs w:val="18"/>
              </w:rPr>
              <w:t>Picts</w:t>
            </w:r>
            <w:proofErr w:type="spellEnd"/>
            <w:r w:rsidRPr="00313E89">
              <w:rPr>
                <w:rFonts w:ascii="Tahoma" w:eastAsia="Times New Roman" w:hAnsi="Tahoma" w:cs="Tahoma"/>
                <w:color w:val="003366"/>
                <w:sz w:val="18"/>
                <w:szCs w:val="18"/>
              </w:rPr>
              <w:t xml:space="preserve"> stayed in the North. If you’re in Northumberland, why don’t you take a look at the remains of Hadrian’s Wall? Also, they never went to Ireland.</w:t>
            </w:r>
          </w:p>
        </w:tc>
      </w:tr>
      <w:tr w:rsidR="00313E89" w:rsidRPr="00313E89" w:rsidTr="00313E89">
        <w:trPr>
          <w:tblCellSpacing w:w="7" w:type="dxa"/>
        </w:trPr>
        <w:tc>
          <w:tcPr>
            <w:tcW w:w="0" w:type="auto"/>
            <w:shd w:val="clear" w:color="auto" w:fill="FFCC00"/>
            <w:vAlign w:val="center"/>
            <w:hideMark/>
          </w:tcPr>
          <w:p w:rsidR="00313E89" w:rsidRPr="00313E89" w:rsidRDefault="00313E89" w:rsidP="00313E89">
            <w:pPr>
              <w:spacing w:line="240" w:lineRule="atLeast"/>
              <w:jc w:val="center"/>
              <w:rPr>
                <w:rFonts w:ascii="Tahoma" w:eastAsia="Times New Roman" w:hAnsi="Tahoma" w:cs="Tahoma"/>
                <w:b/>
                <w:bCs/>
                <w:color w:val="003366"/>
                <w:sz w:val="18"/>
                <w:szCs w:val="18"/>
              </w:rPr>
            </w:pPr>
            <w:r w:rsidRPr="00313E89">
              <w:rPr>
                <w:rFonts w:ascii="Tahoma" w:eastAsia="Times New Roman" w:hAnsi="Tahoma" w:cs="Tahoma"/>
                <w:b/>
                <w:bCs/>
                <w:color w:val="003366"/>
                <w:sz w:val="18"/>
                <w:szCs w:val="18"/>
              </w:rPr>
              <w:t>What was Boudicca really like?</w:t>
            </w:r>
          </w:p>
        </w:tc>
      </w:tr>
      <w:tr w:rsidR="00313E89" w:rsidRPr="00313E89" w:rsidTr="00313E89">
        <w:trPr>
          <w:tblCellSpacing w:w="7" w:type="dxa"/>
        </w:trPr>
        <w:tc>
          <w:tcPr>
            <w:tcW w:w="0" w:type="auto"/>
            <w:shd w:val="clear" w:color="auto" w:fill="FFFFFF"/>
            <w:vAlign w:val="center"/>
            <w:hideMark/>
          </w:tcPr>
          <w:p w:rsidR="00313E89" w:rsidRPr="00313E89" w:rsidRDefault="00313E89" w:rsidP="00313E89">
            <w:pPr>
              <w:spacing w:line="240" w:lineRule="atLeast"/>
              <w:rPr>
                <w:rFonts w:ascii="Tahoma" w:eastAsia="Times New Roman" w:hAnsi="Tahoma" w:cs="Tahoma"/>
                <w:color w:val="003366"/>
                <w:sz w:val="18"/>
                <w:szCs w:val="18"/>
              </w:rPr>
            </w:pPr>
            <w:r w:rsidRPr="00313E89">
              <w:rPr>
                <w:rFonts w:ascii="Tahoma" w:eastAsia="Times New Roman" w:hAnsi="Tahoma" w:cs="Tahoma"/>
                <w:color w:val="003366"/>
                <w:sz w:val="18"/>
                <w:szCs w:val="18"/>
              </w:rPr>
              <w:t xml:space="preserve">A Roman called </w:t>
            </w:r>
            <w:proofErr w:type="spellStart"/>
            <w:r w:rsidRPr="00313E89">
              <w:rPr>
                <w:rFonts w:ascii="Tahoma" w:eastAsia="Times New Roman" w:hAnsi="Tahoma" w:cs="Tahoma"/>
                <w:color w:val="003366"/>
                <w:sz w:val="18"/>
                <w:szCs w:val="18"/>
              </w:rPr>
              <w:t>Dio</w:t>
            </w:r>
            <w:proofErr w:type="spellEnd"/>
            <w:r w:rsidRPr="00313E89">
              <w:rPr>
                <w:rFonts w:ascii="Tahoma" w:eastAsia="Times New Roman" w:hAnsi="Tahoma" w:cs="Tahoma"/>
                <w:color w:val="003366"/>
                <w:sz w:val="18"/>
                <w:szCs w:val="18"/>
              </w:rPr>
              <w:t xml:space="preserve"> Cassius wrote that Boudicca was intelligent and tall. He said she had very long, tawny hair and wore a big gold necklace. </w:t>
            </w:r>
            <w:proofErr w:type="spellStart"/>
            <w:r w:rsidRPr="00313E89">
              <w:rPr>
                <w:rFonts w:ascii="Tahoma" w:eastAsia="Times New Roman" w:hAnsi="Tahoma" w:cs="Tahoma"/>
                <w:color w:val="003366"/>
                <w:sz w:val="18"/>
                <w:szCs w:val="18"/>
              </w:rPr>
              <w:t>Dio</w:t>
            </w:r>
            <w:proofErr w:type="spellEnd"/>
            <w:r w:rsidRPr="00313E89">
              <w:rPr>
                <w:rFonts w:ascii="Tahoma" w:eastAsia="Times New Roman" w:hAnsi="Tahoma" w:cs="Tahoma"/>
                <w:color w:val="003366"/>
                <w:sz w:val="18"/>
                <w:szCs w:val="18"/>
              </w:rPr>
              <w:t xml:space="preserve"> Cassius thought she looked terrifying, with fierce eyes and a harsh voice. She carried a big spear to look even more scary!</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Some think Boudicca was a hero who protected her people and achieved great victories against the occupying Romans. Others believe she was ruthless and took violent revenge against anyone who stood in her way.</w:t>
            </w:r>
            <w:r w:rsidRPr="00313E89">
              <w:rPr>
                <w:rFonts w:ascii="Tahoma" w:eastAsia="Times New Roman" w:hAnsi="Tahoma" w:cs="Tahoma"/>
                <w:color w:val="003366"/>
                <w:sz w:val="18"/>
              </w:rPr>
              <w:t> </w:t>
            </w:r>
            <w:r w:rsidRPr="00313E89">
              <w:rPr>
                <w:rFonts w:ascii="Tahoma" w:eastAsia="Times New Roman" w:hAnsi="Tahoma" w:cs="Tahoma"/>
                <w:color w:val="003366"/>
                <w:sz w:val="18"/>
                <w:szCs w:val="18"/>
              </w:rPr>
              <w:br/>
            </w:r>
            <w:r w:rsidRPr="00313E89">
              <w:rPr>
                <w:rFonts w:ascii="Tahoma" w:eastAsia="Times New Roman" w:hAnsi="Tahoma" w:cs="Tahoma"/>
                <w:color w:val="003366"/>
                <w:sz w:val="18"/>
                <w:szCs w:val="18"/>
              </w:rPr>
              <w:br/>
              <w:t>Lots of people have painted pictures of Boudicca and they all look different. This is because everybody seems to have their own opinion about the type of person she was.</w:t>
            </w:r>
          </w:p>
        </w:tc>
      </w:tr>
    </w:tbl>
    <w:p w:rsidR="00E120D5" w:rsidRDefault="00E120D5"/>
    <w:p w:rsidR="00313E89" w:rsidRDefault="00313E89"/>
    <w:p w:rsidR="00313E89" w:rsidRDefault="00313E89">
      <w:r>
        <w:t xml:space="preserve">Taken from:  </w:t>
      </w:r>
      <w:hyperlink r:id="rId4" w:history="1">
        <w:r w:rsidRPr="00BC6D10">
          <w:rPr>
            <w:rStyle w:val="Hyperlink"/>
          </w:rPr>
          <w:t>http://www.bizzikid.co.uk/famouspeopleboudicca.html</w:t>
        </w:r>
      </w:hyperlink>
    </w:p>
    <w:p w:rsidR="00313E89" w:rsidRDefault="00313E89"/>
    <w:p w:rsidR="00313E89" w:rsidRDefault="00313E89"/>
    <w:p w:rsidR="00313E89" w:rsidRDefault="00313E89"/>
    <w:p w:rsidR="00313E89" w:rsidRDefault="00313E89"/>
    <w:p w:rsidR="00313E89" w:rsidRDefault="00313E89"/>
    <w:p w:rsidR="00313E89" w:rsidRDefault="00313E89"/>
    <w:p w:rsidR="00313E89" w:rsidRDefault="00313E89"/>
    <w:p w:rsidR="00313E89" w:rsidRDefault="00313E89"/>
    <w:p w:rsidR="00313E89" w:rsidRDefault="00313E89"/>
    <w:p w:rsidR="00313E89" w:rsidRDefault="00313E89"/>
    <w:p w:rsidR="00313E89" w:rsidRPr="00313E89" w:rsidRDefault="00313E89" w:rsidP="00313E89">
      <w:pPr>
        <w:shd w:val="clear" w:color="auto" w:fill="FFFECD"/>
        <w:spacing w:before="120" w:after="210"/>
        <w:jc w:val="center"/>
        <w:outlineLvl w:val="1"/>
        <w:rPr>
          <w:rFonts w:ascii="Verdana" w:eastAsia="Times New Roman" w:hAnsi="Verdana" w:cs="Times New Roman"/>
          <w:b/>
          <w:bCs/>
          <w:color w:val="000000"/>
          <w:sz w:val="33"/>
          <w:szCs w:val="33"/>
        </w:rPr>
      </w:pPr>
      <w:r w:rsidRPr="00313E89">
        <w:rPr>
          <w:rFonts w:ascii="Verdana" w:eastAsia="Times New Roman" w:hAnsi="Verdana" w:cs="Times New Roman"/>
          <w:b/>
          <w:bCs/>
          <w:color w:val="000000"/>
          <w:sz w:val="33"/>
          <w:szCs w:val="33"/>
        </w:rPr>
        <w:t xml:space="preserve">Boudicca Warrior Queen of the </w:t>
      </w:r>
      <w:proofErr w:type="spellStart"/>
      <w:r w:rsidRPr="00313E89">
        <w:rPr>
          <w:rFonts w:ascii="Verdana" w:eastAsia="Times New Roman" w:hAnsi="Verdana" w:cs="Times New Roman"/>
          <w:b/>
          <w:bCs/>
          <w:color w:val="000000"/>
          <w:sz w:val="33"/>
          <w:szCs w:val="33"/>
        </w:rPr>
        <w:t>Iceni</w:t>
      </w:r>
      <w:proofErr w:type="spellEnd"/>
      <w:r w:rsidRPr="00313E89">
        <w:rPr>
          <w:rFonts w:ascii="Verdana" w:eastAsia="Times New Roman" w:hAnsi="Verdana" w:cs="Times New Roman"/>
          <w:b/>
          <w:bCs/>
          <w:color w:val="000000"/>
          <w:sz w:val="18"/>
          <w:szCs w:val="18"/>
        </w:rPr>
        <w:br/>
        <w:t xml:space="preserve">A poem for kids by Jon Bratton and Paul </w:t>
      </w:r>
      <w:proofErr w:type="spellStart"/>
      <w:r w:rsidRPr="00313E89">
        <w:rPr>
          <w:rFonts w:ascii="Verdana" w:eastAsia="Times New Roman" w:hAnsi="Verdana" w:cs="Times New Roman"/>
          <w:b/>
          <w:bCs/>
          <w:color w:val="000000"/>
          <w:sz w:val="18"/>
          <w:szCs w:val="18"/>
        </w:rPr>
        <w:t>Perro</w:t>
      </w:r>
      <w:proofErr w:type="spellEnd"/>
      <w:r w:rsidRPr="00313E89">
        <w:rPr>
          <w:rFonts w:ascii="Verdana" w:eastAsia="Times New Roman" w:hAnsi="Verdana" w:cs="Times New Roman"/>
          <w:b/>
          <w:bCs/>
          <w:color w:val="000000"/>
          <w:sz w:val="33"/>
        </w:rPr>
        <w:t> </w:t>
      </w:r>
    </w:p>
    <w:p w:rsidR="00313E89" w:rsidRPr="00313E89" w:rsidRDefault="00313E89" w:rsidP="00313E89">
      <w:pPr>
        <w:shd w:val="clear" w:color="auto" w:fill="FFFECD"/>
        <w:spacing w:before="100" w:beforeAutospacing="1" w:after="100" w:afterAutospacing="1" w:line="240" w:lineRule="atLeast"/>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anchor distT="0" distB="0" distL="114300" distR="114300" simplePos="0" relativeHeight="251658240" behindDoc="0" locked="0" layoutInCell="1" allowOverlap="1">
            <wp:simplePos x="0" y="0"/>
            <wp:positionH relativeFrom="column">
              <wp:posOffset>114300</wp:posOffset>
            </wp:positionH>
            <wp:positionV relativeFrom="paragraph">
              <wp:posOffset>90805</wp:posOffset>
            </wp:positionV>
            <wp:extent cx="2124075" cy="2114550"/>
            <wp:effectExtent l="19050" t="0" r="9525" b="0"/>
            <wp:wrapSquare wrapText="bothSides"/>
            <wp:docPr id="1" name="Picture 1" descr="Boudica Warrior Queen of the Ic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udica Warrior Queen of the Iceni"/>
                    <pic:cNvPicPr>
                      <a:picLocks noChangeAspect="1" noChangeArrowheads="1"/>
                    </pic:cNvPicPr>
                  </pic:nvPicPr>
                  <pic:blipFill>
                    <a:blip r:embed="rId5" cstate="print"/>
                    <a:srcRect/>
                    <a:stretch>
                      <a:fillRect/>
                    </a:stretch>
                  </pic:blipFill>
                  <pic:spPr bwMode="auto">
                    <a:xfrm>
                      <a:off x="0" y="0"/>
                      <a:ext cx="2124075" cy="2114550"/>
                    </a:xfrm>
                    <a:prstGeom prst="rect">
                      <a:avLst/>
                    </a:prstGeom>
                    <a:noFill/>
                    <a:ln w="9525">
                      <a:noFill/>
                      <a:miter lim="800000"/>
                      <a:headEnd/>
                      <a:tailEnd/>
                    </a:ln>
                  </pic:spPr>
                </pic:pic>
              </a:graphicData>
            </a:graphic>
          </wp:anchor>
        </w:drawing>
      </w:r>
      <w:r w:rsidRPr="00313E89">
        <w:rPr>
          <w:rFonts w:ascii="Verdana" w:eastAsia="Times New Roman" w:hAnsi="Verdana" w:cs="Times New Roman"/>
          <w:color w:val="000000"/>
          <w:sz w:val="20"/>
          <w:szCs w:val="20"/>
        </w:rPr>
        <w:t>This is a story about a queen.</w:t>
      </w:r>
      <w:r w:rsidRPr="00313E89">
        <w:rPr>
          <w:rFonts w:ascii="Verdana" w:eastAsia="Times New Roman" w:hAnsi="Verdana" w:cs="Times New Roman"/>
          <w:color w:val="000000"/>
          <w:sz w:val="20"/>
          <w:szCs w:val="20"/>
        </w:rPr>
        <w:br/>
        <w:t>She was not a fragile little flower</w:t>
      </w:r>
      <w:r w:rsidRPr="00313E89">
        <w:rPr>
          <w:rFonts w:ascii="Verdana" w:eastAsia="Times New Roman" w:hAnsi="Verdana" w:cs="Times New Roman"/>
          <w:color w:val="000000"/>
          <w:sz w:val="20"/>
          <w:szCs w:val="20"/>
        </w:rPr>
        <w:br/>
        <w:t>She was a tough and brave woman</w:t>
      </w:r>
      <w:r w:rsidRPr="00313E89">
        <w:rPr>
          <w:rFonts w:ascii="Verdana" w:eastAsia="Times New Roman" w:hAnsi="Verdana" w:cs="Times New Roman"/>
          <w:color w:val="000000"/>
          <w:sz w:val="20"/>
          <w:szCs w:val="20"/>
        </w:rPr>
        <w:br/>
        <w:t>The first with Girl Power</w:t>
      </w:r>
    </w:p>
    <w:p w:rsidR="00313E89" w:rsidRPr="00313E89" w:rsidRDefault="00313E89" w:rsidP="00313E89">
      <w:pPr>
        <w:shd w:val="clear" w:color="auto" w:fill="FFFECD"/>
        <w:spacing w:before="100" w:beforeAutospacing="1" w:after="240" w:line="240" w:lineRule="atLeast"/>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anchor distT="0" distB="0" distL="114300" distR="114300" simplePos="0" relativeHeight="251659264" behindDoc="0" locked="0" layoutInCell="1" allowOverlap="1">
            <wp:simplePos x="0" y="0"/>
            <wp:positionH relativeFrom="column">
              <wp:posOffset>1609725</wp:posOffset>
            </wp:positionH>
            <wp:positionV relativeFrom="paragraph">
              <wp:posOffset>3156585</wp:posOffset>
            </wp:positionV>
            <wp:extent cx="2828925" cy="1592580"/>
            <wp:effectExtent l="19050" t="0" r="9525" b="0"/>
            <wp:wrapSquare wrapText="bothSides"/>
            <wp:docPr id="2" name="Picture 2" descr="Boudica in her chari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udica in her chariot"/>
                    <pic:cNvPicPr>
                      <a:picLocks noChangeAspect="1" noChangeArrowheads="1"/>
                    </pic:cNvPicPr>
                  </pic:nvPicPr>
                  <pic:blipFill>
                    <a:blip r:embed="rId6" cstate="print"/>
                    <a:srcRect/>
                    <a:stretch>
                      <a:fillRect/>
                    </a:stretch>
                  </pic:blipFill>
                  <pic:spPr bwMode="auto">
                    <a:xfrm>
                      <a:off x="0" y="0"/>
                      <a:ext cx="2828925" cy="1592580"/>
                    </a:xfrm>
                    <a:prstGeom prst="rect">
                      <a:avLst/>
                    </a:prstGeom>
                    <a:noFill/>
                    <a:ln w="9525">
                      <a:noFill/>
                      <a:miter lim="800000"/>
                      <a:headEnd/>
                      <a:tailEnd/>
                    </a:ln>
                  </pic:spPr>
                </pic:pic>
              </a:graphicData>
            </a:graphic>
          </wp:anchor>
        </w:drawing>
      </w:r>
      <w:r w:rsidRPr="00313E89">
        <w:rPr>
          <w:rFonts w:ascii="Verdana" w:eastAsia="Times New Roman" w:hAnsi="Verdana" w:cs="Times New Roman"/>
          <w:color w:val="000000"/>
          <w:sz w:val="20"/>
          <w:szCs w:val="20"/>
        </w:rPr>
        <w:t>Her name was Boudicca,</w:t>
      </w:r>
      <w:r w:rsidRPr="00313E89">
        <w:rPr>
          <w:rFonts w:ascii="Verdana" w:eastAsia="Times New Roman" w:hAnsi="Verdana" w:cs="Times New Roman"/>
          <w:color w:val="000000"/>
          <w:sz w:val="20"/>
          <w:szCs w:val="20"/>
        </w:rPr>
        <w:br/>
        <w:t>She was tall and strong and loud.</w:t>
      </w:r>
      <w:r w:rsidRPr="00313E89">
        <w:rPr>
          <w:rFonts w:ascii="Verdana" w:eastAsia="Times New Roman" w:hAnsi="Verdana" w:cs="Times New Roman"/>
          <w:color w:val="000000"/>
          <w:sz w:val="20"/>
          <w:szCs w:val="20"/>
        </w:rPr>
        <w:br/>
        <w:t>She had lots of long red hair</w:t>
      </w:r>
      <w:r w:rsidRPr="00313E89">
        <w:rPr>
          <w:rFonts w:ascii="Verdana" w:eastAsia="Times New Roman" w:hAnsi="Verdana" w:cs="Times New Roman"/>
          <w:color w:val="000000"/>
          <w:sz w:val="20"/>
          <w:szCs w:val="20"/>
        </w:rPr>
        <w:br/>
        <w:t>You could spot her in a crowd.</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 xml:space="preserve">She wore lots of </w:t>
      </w:r>
      <w:proofErr w:type="spellStart"/>
      <w:r w:rsidRPr="00313E89">
        <w:rPr>
          <w:rFonts w:ascii="Verdana" w:eastAsia="Times New Roman" w:hAnsi="Verdana" w:cs="Times New Roman"/>
          <w:color w:val="000000"/>
          <w:sz w:val="20"/>
          <w:szCs w:val="20"/>
        </w:rPr>
        <w:t>colourful</w:t>
      </w:r>
      <w:proofErr w:type="spellEnd"/>
      <w:r w:rsidRPr="00313E89">
        <w:rPr>
          <w:rFonts w:ascii="Verdana" w:eastAsia="Times New Roman" w:hAnsi="Verdana" w:cs="Times New Roman"/>
          <w:color w:val="000000"/>
          <w:sz w:val="20"/>
          <w:szCs w:val="20"/>
        </w:rPr>
        <w:t xml:space="preserve"> clothes</w:t>
      </w:r>
      <w:r w:rsidRPr="00313E89">
        <w:rPr>
          <w:rFonts w:ascii="Verdana" w:eastAsia="Times New Roman" w:hAnsi="Verdana" w:cs="Times New Roman"/>
          <w:color w:val="000000"/>
          <w:sz w:val="20"/>
          <w:szCs w:val="20"/>
        </w:rPr>
        <w:br/>
        <w:t>And a necklace made of gold.</w:t>
      </w:r>
      <w:r w:rsidRPr="00313E89">
        <w:rPr>
          <w:rFonts w:ascii="Verdana" w:eastAsia="Times New Roman" w:hAnsi="Verdana" w:cs="Times New Roman"/>
          <w:color w:val="000000"/>
          <w:sz w:val="20"/>
          <w:szCs w:val="20"/>
        </w:rPr>
        <w:br/>
        <w:t>She was a clever woman</w:t>
      </w:r>
      <w:r w:rsidRPr="00313E89">
        <w:rPr>
          <w:rFonts w:ascii="Verdana" w:eastAsia="Times New Roman" w:hAnsi="Verdana" w:cs="Times New Roman"/>
          <w:color w:val="000000"/>
          <w:sz w:val="20"/>
          <w:szCs w:val="20"/>
        </w:rPr>
        <w:br/>
        <w:t>And she was brave and bold.</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Her husband the king had shared with the Romans</w:t>
      </w:r>
      <w:r w:rsidRPr="00313E89">
        <w:rPr>
          <w:rFonts w:ascii="Verdana" w:eastAsia="Times New Roman" w:hAnsi="Verdana" w:cs="Times New Roman"/>
          <w:color w:val="000000"/>
          <w:sz w:val="20"/>
          <w:szCs w:val="20"/>
        </w:rPr>
        <w:br/>
        <w:t>All of his wealth and his land.</w:t>
      </w:r>
      <w:r w:rsidRPr="00313E89">
        <w:rPr>
          <w:rFonts w:ascii="Verdana" w:eastAsia="Times New Roman" w:hAnsi="Verdana" w:cs="Times New Roman"/>
          <w:color w:val="000000"/>
          <w:sz w:val="20"/>
          <w:szCs w:val="20"/>
        </w:rPr>
        <w:br/>
        <w:t>But when the King died</w:t>
      </w:r>
      <w:r w:rsidRPr="00313E89">
        <w:rPr>
          <w:rFonts w:ascii="Verdana" w:eastAsia="Times New Roman" w:hAnsi="Verdana" w:cs="Times New Roman"/>
          <w:color w:val="000000"/>
          <w:sz w:val="20"/>
          <w:szCs w:val="20"/>
        </w:rPr>
        <w:br/>
        <w:t>Things didn’t go quite as planned</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The Romans came and stole everything.</w:t>
      </w:r>
      <w:r w:rsidRPr="00313E89">
        <w:rPr>
          <w:rFonts w:ascii="Verdana" w:eastAsia="Times New Roman" w:hAnsi="Verdana" w:cs="Times New Roman"/>
          <w:color w:val="000000"/>
          <w:sz w:val="20"/>
          <w:szCs w:val="20"/>
        </w:rPr>
        <w:br/>
        <w:t>The Britons felt angry and cheated.</w:t>
      </w:r>
      <w:r w:rsidRPr="00313E89">
        <w:rPr>
          <w:rFonts w:ascii="Verdana" w:eastAsia="Times New Roman" w:hAnsi="Verdana" w:cs="Times New Roman"/>
          <w:color w:val="000000"/>
          <w:sz w:val="20"/>
          <w:szCs w:val="20"/>
        </w:rPr>
        <w:br/>
        <w:t>The Romans had also been mean and rude</w:t>
      </w:r>
      <w:r w:rsidRPr="00313E89">
        <w:rPr>
          <w:rFonts w:ascii="Verdana" w:eastAsia="Times New Roman" w:hAnsi="Verdana" w:cs="Times New Roman"/>
          <w:color w:val="000000"/>
          <w:sz w:val="20"/>
          <w:szCs w:val="20"/>
        </w:rPr>
        <w:br/>
        <w:t>And the queen and her daughters mistreated.</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Queen Boudicca was furious</w:t>
      </w:r>
      <w:r w:rsidRPr="00313E89">
        <w:rPr>
          <w:rFonts w:ascii="Verdana" w:eastAsia="Times New Roman" w:hAnsi="Verdana" w:cs="Times New Roman"/>
          <w:color w:val="000000"/>
          <w:sz w:val="20"/>
          <w:szCs w:val="20"/>
        </w:rPr>
        <w:br/>
        <w:t>She had never been angrier.</w:t>
      </w:r>
      <w:r w:rsidRPr="00313E89">
        <w:rPr>
          <w:rFonts w:ascii="Verdana" w:eastAsia="Times New Roman" w:hAnsi="Verdana" w:cs="Times New Roman"/>
          <w:color w:val="000000"/>
          <w:sz w:val="20"/>
          <w:szCs w:val="20"/>
        </w:rPr>
        <w:br/>
        <w:t>She called together all of the tribes</w:t>
      </w:r>
      <w:r w:rsidRPr="00313E89">
        <w:rPr>
          <w:rFonts w:ascii="Verdana" w:eastAsia="Times New Roman" w:hAnsi="Verdana" w:cs="Times New Roman"/>
          <w:color w:val="000000"/>
          <w:sz w:val="20"/>
          <w:szCs w:val="20"/>
        </w:rPr>
        <w:br/>
        <w:t>In a place now called East Anglia.</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"We can't let them get away with this!"</w:t>
      </w:r>
      <w:r w:rsidRPr="00313E89">
        <w:rPr>
          <w:rFonts w:ascii="Verdana" w:eastAsia="Times New Roman" w:hAnsi="Verdana" w:cs="Times New Roman"/>
          <w:color w:val="000000"/>
          <w:sz w:val="20"/>
          <w:szCs w:val="20"/>
        </w:rPr>
        <w:br/>
        <w:t>She said, "It isn’t right.</w:t>
      </w:r>
      <w:r w:rsidRPr="00313E89">
        <w:rPr>
          <w:rFonts w:ascii="Verdana" w:eastAsia="Times New Roman" w:hAnsi="Verdana" w:cs="Times New Roman"/>
          <w:color w:val="000000"/>
          <w:sz w:val="20"/>
          <w:szCs w:val="20"/>
        </w:rPr>
        <w:br/>
        <w:t>Let's get a big army together</w:t>
      </w:r>
      <w:r w:rsidRPr="00313E89">
        <w:rPr>
          <w:rFonts w:ascii="Verdana" w:eastAsia="Times New Roman" w:hAnsi="Verdana" w:cs="Times New Roman"/>
          <w:color w:val="000000"/>
          <w:sz w:val="20"/>
          <w:szCs w:val="20"/>
        </w:rPr>
        <w:br/>
        <w:t>And give the Romans a fight!"</w:t>
      </w:r>
    </w:p>
    <w:p w:rsidR="00313E89" w:rsidRPr="00313E89" w:rsidRDefault="00313E89" w:rsidP="00313E89">
      <w:pPr>
        <w:shd w:val="clear" w:color="auto" w:fill="FFFECD"/>
        <w:spacing w:line="240" w:lineRule="atLeast"/>
        <w:jc w:val="center"/>
        <w:rPr>
          <w:rFonts w:ascii="Verdana" w:eastAsia="Times New Roman" w:hAnsi="Verdana" w:cs="Times New Roman"/>
          <w:color w:val="000000"/>
          <w:sz w:val="20"/>
          <w:szCs w:val="20"/>
        </w:rPr>
      </w:pPr>
    </w:p>
    <w:p w:rsidR="00313E89" w:rsidRPr="00313E89" w:rsidRDefault="00313E89" w:rsidP="00313E89">
      <w:pPr>
        <w:shd w:val="clear" w:color="auto" w:fill="FFFECD"/>
        <w:spacing w:before="100" w:beforeAutospacing="1" w:after="240" w:line="240" w:lineRule="atLeast"/>
        <w:jc w:val="center"/>
        <w:rPr>
          <w:rFonts w:ascii="Verdana" w:eastAsia="Times New Roman" w:hAnsi="Verdana" w:cs="Times New Roman"/>
          <w:color w:val="000000"/>
          <w:sz w:val="20"/>
          <w:szCs w:val="20"/>
        </w:rPr>
      </w:pPr>
      <w:r w:rsidRPr="00313E89">
        <w:rPr>
          <w:rFonts w:ascii="Verdana" w:eastAsia="Times New Roman" w:hAnsi="Verdana" w:cs="Times New Roman"/>
          <w:color w:val="000000"/>
          <w:sz w:val="20"/>
          <w:szCs w:val="20"/>
        </w:rPr>
        <w:t>So all the tribes joined forces,</w:t>
      </w:r>
      <w:r w:rsidRPr="00313E89">
        <w:rPr>
          <w:rFonts w:ascii="Verdana" w:eastAsia="Times New Roman" w:hAnsi="Verdana" w:cs="Times New Roman"/>
          <w:color w:val="000000"/>
          <w:sz w:val="20"/>
          <w:szCs w:val="20"/>
        </w:rPr>
        <w:br/>
        <w:t xml:space="preserve">Led by the </w:t>
      </w:r>
      <w:proofErr w:type="spellStart"/>
      <w:r w:rsidRPr="00313E89">
        <w:rPr>
          <w:rFonts w:ascii="Verdana" w:eastAsia="Times New Roman" w:hAnsi="Verdana" w:cs="Times New Roman"/>
          <w:color w:val="000000"/>
          <w:sz w:val="20"/>
          <w:szCs w:val="20"/>
        </w:rPr>
        <w:t>the</w:t>
      </w:r>
      <w:proofErr w:type="spellEnd"/>
      <w:r w:rsidRPr="00313E89">
        <w:rPr>
          <w:rFonts w:ascii="Verdana" w:eastAsia="Times New Roman" w:hAnsi="Verdana" w:cs="Times New Roman"/>
          <w:color w:val="000000"/>
          <w:sz w:val="20"/>
          <w:szCs w:val="20"/>
        </w:rPr>
        <w:t xml:space="preserve"> red-haired Queen</w:t>
      </w:r>
      <w:r w:rsidRPr="00313E89">
        <w:rPr>
          <w:rFonts w:ascii="Verdana" w:eastAsia="Times New Roman" w:hAnsi="Verdana" w:cs="Times New Roman"/>
          <w:color w:val="000000"/>
          <w:sz w:val="20"/>
          <w:szCs w:val="20"/>
        </w:rPr>
        <w:br/>
        <w:t>In, perhaps, the biggest army</w:t>
      </w:r>
      <w:r w:rsidRPr="00313E89">
        <w:rPr>
          <w:rFonts w:ascii="Verdana" w:eastAsia="Times New Roman" w:hAnsi="Verdana" w:cs="Times New Roman"/>
          <w:color w:val="000000"/>
          <w:sz w:val="20"/>
          <w:szCs w:val="20"/>
        </w:rPr>
        <w:br/>
        <w:t>Britain had ever seen.</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Boudicca’s army marched around</w:t>
      </w:r>
      <w:r w:rsidRPr="00313E89">
        <w:rPr>
          <w:rFonts w:ascii="Verdana" w:eastAsia="Times New Roman" w:hAnsi="Verdana" w:cs="Times New Roman"/>
          <w:color w:val="000000"/>
          <w:sz w:val="20"/>
          <w:szCs w:val="20"/>
        </w:rPr>
        <w:br/>
        <w:t>Attacking town after town.</w:t>
      </w:r>
      <w:r w:rsidRPr="00313E89">
        <w:rPr>
          <w:rFonts w:ascii="Verdana" w:eastAsia="Times New Roman" w:hAnsi="Verdana" w:cs="Times New Roman"/>
          <w:color w:val="000000"/>
          <w:sz w:val="20"/>
          <w:szCs w:val="20"/>
        </w:rPr>
        <w:br/>
        <w:t>Wherever they found Romans living</w:t>
      </w:r>
      <w:r w:rsidRPr="00313E89">
        <w:rPr>
          <w:rFonts w:ascii="Verdana" w:eastAsia="Times New Roman" w:hAnsi="Verdana" w:cs="Times New Roman"/>
          <w:color w:val="000000"/>
          <w:sz w:val="20"/>
          <w:szCs w:val="20"/>
        </w:rPr>
        <w:br/>
        <w:t>They burned the houses down.</w:t>
      </w:r>
    </w:p>
    <w:p w:rsidR="00313E89" w:rsidRDefault="00313E89" w:rsidP="00313E89">
      <w:pPr>
        <w:shd w:val="clear" w:color="auto" w:fill="FFFECD"/>
        <w:spacing w:before="100" w:beforeAutospacing="1" w:after="100" w:afterAutospacing="1" w:line="240" w:lineRule="atLeast"/>
        <w:jc w:val="center"/>
        <w:rPr>
          <w:rFonts w:ascii="Verdana" w:eastAsia="Times New Roman" w:hAnsi="Verdana" w:cs="Times New Roman"/>
          <w:color w:val="000000"/>
          <w:sz w:val="20"/>
          <w:szCs w:val="20"/>
        </w:rPr>
      </w:pPr>
      <w:r w:rsidRPr="00313E89">
        <w:rPr>
          <w:rFonts w:ascii="Verdana" w:eastAsia="Times New Roman" w:hAnsi="Verdana" w:cs="Times New Roman"/>
          <w:color w:val="000000"/>
          <w:sz w:val="20"/>
          <w:szCs w:val="20"/>
        </w:rPr>
        <w:t>Eventually though the Britons lost,</w:t>
      </w:r>
      <w:r w:rsidRPr="00313E89">
        <w:rPr>
          <w:rFonts w:ascii="Verdana" w:eastAsia="Times New Roman" w:hAnsi="Verdana" w:cs="Times New Roman"/>
          <w:color w:val="000000"/>
          <w:sz w:val="20"/>
          <w:szCs w:val="20"/>
        </w:rPr>
        <w:br/>
        <w:t>The Romans were the winners.</w:t>
      </w:r>
      <w:r w:rsidRPr="00313E89">
        <w:rPr>
          <w:rFonts w:ascii="Verdana" w:eastAsia="Times New Roman" w:hAnsi="Verdana" w:cs="Times New Roman"/>
          <w:color w:val="000000"/>
          <w:sz w:val="20"/>
          <w:szCs w:val="20"/>
        </w:rPr>
        <w:br/>
        <w:t>The Romans were highly trained soldiers you see,</w:t>
      </w:r>
      <w:r w:rsidRPr="00313E89">
        <w:rPr>
          <w:rFonts w:ascii="Verdana" w:eastAsia="Times New Roman" w:hAnsi="Verdana" w:cs="Times New Roman"/>
          <w:color w:val="000000"/>
          <w:sz w:val="20"/>
          <w:szCs w:val="20"/>
        </w:rPr>
        <w:br/>
        <w:t>And the Britons were just beginners.</w:t>
      </w:r>
      <w:r w:rsidRPr="00313E89">
        <w:rPr>
          <w:rFonts w:ascii="Verdana" w:eastAsia="Times New Roman" w:hAnsi="Verdana" w:cs="Times New Roman"/>
          <w:color w:val="000000"/>
          <w:sz w:val="20"/>
          <w:szCs w:val="20"/>
        </w:rPr>
        <w:br/>
      </w:r>
    </w:p>
    <w:p w:rsidR="00313E89" w:rsidRPr="00313E89" w:rsidRDefault="00313E89" w:rsidP="00313E89">
      <w:pPr>
        <w:shd w:val="clear" w:color="auto" w:fill="FFFECD"/>
        <w:spacing w:before="100" w:beforeAutospacing="1" w:after="100" w:afterAutospacing="1" w:line="240" w:lineRule="atLeast"/>
        <w:jc w:val="center"/>
        <w:rPr>
          <w:rFonts w:ascii="Verdana" w:eastAsia="Times New Roman" w:hAnsi="Verdana" w:cs="Times New Roman"/>
          <w:color w:val="000000"/>
          <w:sz w:val="20"/>
          <w:szCs w:val="20"/>
        </w:rPr>
      </w:pPr>
      <w:r w:rsidRPr="00313E89">
        <w:rPr>
          <w:rFonts w:ascii="Verdana" w:eastAsia="Times New Roman" w:hAnsi="Verdana" w:cs="Times New Roman"/>
          <w:color w:val="000000"/>
          <w:sz w:val="20"/>
          <w:szCs w:val="20"/>
        </w:rPr>
        <w:br/>
        <w:t>Boudicca's massive army</w:t>
      </w:r>
      <w:r w:rsidRPr="00313E89">
        <w:rPr>
          <w:rFonts w:ascii="Verdana" w:eastAsia="Times New Roman" w:hAnsi="Verdana" w:cs="Times New Roman"/>
          <w:color w:val="000000"/>
          <w:sz w:val="20"/>
          <w:szCs w:val="20"/>
        </w:rPr>
        <w:br/>
        <w:t>Suffered a huge defeat</w:t>
      </w:r>
      <w:r w:rsidRPr="00313E89">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anchor distT="0" distB="0" distL="114300" distR="114300" simplePos="0" relativeHeight="251660288" behindDoc="0" locked="0" layoutInCell="1" allowOverlap="1">
            <wp:simplePos x="0" y="0"/>
            <wp:positionH relativeFrom="column">
              <wp:posOffset>114300</wp:posOffset>
            </wp:positionH>
            <wp:positionV relativeFrom="paragraph">
              <wp:posOffset>114300</wp:posOffset>
            </wp:positionV>
            <wp:extent cx="2590800" cy="2371725"/>
            <wp:effectExtent l="19050" t="0" r="0" b="0"/>
            <wp:wrapSquare wrapText="bothSides"/>
            <wp:docPr id="3" name="Picture 3" descr="http://www.history-for-kids.com/images/boudicas-ar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story-for-kids.com/images/boudicas-army.jpg"/>
                    <pic:cNvPicPr>
                      <a:picLocks noChangeAspect="1" noChangeArrowheads="1"/>
                    </pic:cNvPicPr>
                  </pic:nvPicPr>
                  <pic:blipFill>
                    <a:blip r:embed="rId7" cstate="print"/>
                    <a:srcRect/>
                    <a:stretch>
                      <a:fillRect/>
                    </a:stretch>
                  </pic:blipFill>
                  <pic:spPr bwMode="auto">
                    <a:xfrm>
                      <a:off x="0" y="0"/>
                      <a:ext cx="2590800" cy="2371725"/>
                    </a:xfrm>
                    <a:prstGeom prst="rect">
                      <a:avLst/>
                    </a:prstGeom>
                    <a:noFill/>
                    <a:ln w="9525">
                      <a:noFill/>
                      <a:miter lim="800000"/>
                      <a:headEnd/>
                      <a:tailEnd/>
                    </a:ln>
                  </pic:spPr>
                </pic:pic>
              </a:graphicData>
            </a:graphic>
          </wp:anchor>
        </w:drawing>
      </w:r>
      <w:r w:rsidRPr="00313E89">
        <w:rPr>
          <w:rFonts w:ascii="Verdana" w:eastAsia="Times New Roman" w:hAnsi="Verdana" w:cs="Times New Roman"/>
          <w:color w:val="000000"/>
          <w:sz w:val="20"/>
          <w:szCs w:val="20"/>
        </w:rPr>
        <w:t>Beaten by the Roman Army</w:t>
      </w:r>
      <w:r w:rsidRPr="00313E89">
        <w:rPr>
          <w:rFonts w:ascii="Verdana" w:eastAsia="Times New Roman" w:hAnsi="Verdana" w:cs="Times New Roman"/>
          <w:color w:val="000000"/>
          <w:sz w:val="20"/>
          <w:szCs w:val="20"/>
        </w:rPr>
        <w:br/>
        <w:t xml:space="preserve">At the Battle of </w:t>
      </w:r>
      <w:proofErr w:type="spellStart"/>
      <w:r w:rsidRPr="00313E89">
        <w:rPr>
          <w:rFonts w:ascii="Verdana" w:eastAsia="Times New Roman" w:hAnsi="Verdana" w:cs="Times New Roman"/>
          <w:color w:val="000000"/>
          <w:sz w:val="20"/>
          <w:szCs w:val="20"/>
        </w:rPr>
        <w:t>Watling</w:t>
      </w:r>
      <w:proofErr w:type="spellEnd"/>
      <w:r w:rsidRPr="00313E89">
        <w:rPr>
          <w:rFonts w:ascii="Verdana" w:eastAsia="Times New Roman" w:hAnsi="Verdana" w:cs="Times New Roman"/>
          <w:color w:val="000000"/>
          <w:sz w:val="20"/>
          <w:szCs w:val="20"/>
        </w:rPr>
        <w:t xml:space="preserve"> Street.</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Yes Boudicca lost in the end,</w:t>
      </w:r>
      <w:r w:rsidRPr="00313E89">
        <w:rPr>
          <w:rFonts w:ascii="Verdana" w:eastAsia="Times New Roman" w:hAnsi="Verdana" w:cs="Times New Roman"/>
          <w:color w:val="000000"/>
          <w:sz w:val="20"/>
          <w:szCs w:val="20"/>
        </w:rPr>
        <w:br/>
        <w:t>The Romans won, it's true,</w:t>
      </w:r>
      <w:r w:rsidRPr="00313E89">
        <w:rPr>
          <w:rFonts w:ascii="Verdana" w:eastAsia="Times New Roman" w:hAnsi="Verdana" w:cs="Times New Roman"/>
          <w:color w:val="000000"/>
          <w:sz w:val="20"/>
          <w:szCs w:val="20"/>
        </w:rPr>
        <w:br/>
        <w:t xml:space="preserve">But </w:t>
      </w:r>
      <w:proofErr w:type="spellStart"/>
      <w:r w:rsidRPr="00313E89">
        <w:rPr>
          <w:rFonts w:ascii="Verdana" w:eastAsia="Times New Roman" w:hAnsi="Verdana" w:cs="Times New Roman"/>
          <w:color w:val="000000"/>
          <w:sz w:val="20"/>
          <w:szCs w:val="20"/>
        </w:rPr>
        <w:t>Boudica</w:t>
      </w:r>
      <w:proofErr w:type="spellEnd"/>
      <w:r w:rsidRPr="00313E89">
        <w:rPr>
          <w:rFonts w:ascii="Verdana" w:eastAsia="Times New Roman" w:hAnsi="Verdana" w:cs="Times New Roman"/>
          <w:color w:val="000000"/>
          <w:sz w:val="20"/>
          <w:szCs w:val="20"/>
        </w:rPr>
        <w:t xml:space="preserve"> had scared them</w:t>
      </w:r>
      <w:r w:rsidRPr="00313E89">
        <w:rPr>
          <w:rFonts w:ascii="Verdana" w:eastAsia="Times New Roman" w:hAnsi="Verdana" w:cs="Times New Roman"/>
          <w:color w:val="000000"/>
          <w:sz w:val="20"/>
          <w:szCs w:val="20"/>
        </w:rPr>
        <w:br/>
        <w:t>And taught them a thing or two.</w:t>
      </w:r>
      <w:r w:rsidRPr="00313E89">
        <w:rPr>
          <w:rFonts w:ascii="Verdana" w:eastAsia="Times New Roman" w:hAnsi="Verdana" w:cs="Times New Roman"/>
          <w:color w:val="000000"/>
          <w:sz w:val="20"/>
          <w:szCs w:val="20"/>
        </w:rPr>
        <w:br/>
      </w:r>
      <w:r w:rsidRPr="00313E89">
        <w:rPr>
          <w:rFonts w:ascii="Verdana" w:eastAsia="Times New Roman" w:hAnsi="Verdana" w:cs="Times New Roman"/>
          <w:color w:val="000000"/>
          <w:sz w:val="20"/>
          <w:szCs w:val="20"/>
        </w:rPr>
        <w:br/>
        <w:t>Yes they had learned their lesson,</w:t>
      </w:r>
      <w:r w:rsidRPr="00313E89">
        <w:rPr>
          <w:rFonts w:ascii="Verdana" w:eastAsia="Times New Roman" w:hAnsi="Verdana" w:cs="Times New Roman"/>
          <w:color w:val="000000"/>
          <w:sz w:val="20"/>
          <w:szCs w:val="20"/>
        </w:rPr>
        <w:br/>
        <w:t>They were sorry they had been mean</w:t>
      </w:r>
      <w:r w:rsidRPr="00313E89">
        <w:rPr>
          <w:rFonts w:ascii="Verdana" w:eastAsia="Times New Roman" w:hAnsi="Verdana" w:cs="Times New Roman"/>
          <w:color w:val="000000"/>
          <w:sz w:val="20"/>
          <w:szCs w:val="20"/>
        </w:rPr>
        <w:br/>
        <w:t>To the Britons, and the princesses,</w:t>
      </w:r>
      <w:r w:rsidRPr="00313E89">
        <w:rPr>
          <w:rFonts w:ascii="Verdana" w:eastAsia="Times New Roman" w:hAnsi="Verdana" w:cs="Times New Roman"/>
          <w:color w:val="000000"/>
          <w:sz w:val="20"/>
          <w:szCs w:val="20"/>
        </w:rPr>
        <w:br/>
        <w:t>And the mighty Warrior Queen.</w:t>
      </w:r>
    </w:p>
    <w:p w:rsidR="00313E89" w:rsidRDefault="00313E89"/>
    <w:sectPr w:rsidR="00313E89" w:rsidSect="00313E8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revisionView w:inkAnnotations="0"/>
  <w:defaultTabStop w:val="720"/>
  <w:drawingGridHorizontalSpacing w:val="110"/>
  <w:displayHorizontalDrawingGridEvery w:val="2"/>
  <w:characterSpacingControl w:val="doNotCompress"/>
  <w:savePreviewPicture/>
  <w:compat/>
  <w:rsids>
    <w:rsidRoot w:val="00313E89"/>
    <w:rsid w:val="002E524C"/>
    <w:rsid w:val="00313E89"/>
    <w:rsid w:val="00E120D5"/>
    <w:rsid w:val="00ED2F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D5"/>
  </w:style>
  <w:style w:type="paragraph" w:styleId="Heading2">
    <w:name w:val="heading 2"/>
    <w:basedOn w:val="Normal"/>
    <w:link w:val="Heading2Char"/>
    <w:uiPriority w:val="9"/>
    <w:qFormat/>
    <w:rsid w:val="00313E89"/>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13E89"/>
  </w:style>
  <w:style w:type="character" w:styleId="Hyperlink">
    <w:name w:val="Hyperlink"/>
    <w:basedOn w:val="DefaultParagraphFont"/>
    <w:uiPriority w:val="99"/>
    <w:unhideWhenUsed/>
    <w:rsid w:val="00313E89"/>
    <w:rPr>
      <w:color w:val="0000FF" w:themeColor="hyperlink"/>
      <w:u w:val="single"/>
    </w:rPr>
  </w:style>
  <w:style w:type="character" w:customStyle="1" w:styleId="Heading2Char">
    <w:name w:val="Heading 2 Char"/>
    <w:basedOn w:val="DefaultParagraphFont"/>
    <w:link w:val="Heading2"/>
    <w:uiPriority w:val="9"/>
    <w:rsid w:val="00313E8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13E89"/>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3E89"/>
    <w:rPr>
      <w:rFonts w:ascii="Tahoma" w:hAnsi="Tahoma" w:cs="Tahoma"/>
      <w:sz w:val="16"/>
      <w:szCs w:val="16"/>
    </w:rPr>
  </w:style>
  <w:style w:type="character" w:customStyle="1" w:styleId="BalloonTextChar">
    <w:name w:val="Balloon Text Char"/>
    <w:basedOn w:val="DefaultParagraphFont"/>
    <w:link w:val="BalloonText"/>
    <w:uiPriority w:val="99"/>
    <w:semiHidden/>
    <w:rsid w:val="00313E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7983670">
      <w:bodyDiv w:val="1"/>
      <w:marLeft w:val="0"/>
      <w:marRight w:val="0"/>
      <w:marTop w:val="0"/>
      <w:marBottom w:val="0"/>
      <w:divBdr>
        <w:top w:val="none" w:sz="0" w:space="0" w:color="auto"/>
        <w:left w:val="none" w:sz="0" w:space="0" w:color="auto"/>
        <w:bottom w:val="none" w:sz="0" w:space="0" w:color="auto"/>
        <w:right w:val="none" w:sz="0" w:space="0" w:color="auto"/>
      </w:divBdr>
      <w:divsChild>
        <w:div w:id="1057781312">
          <w:marLeft w:val="0"/>
          <w:marRight w:val="0"/>
          <w:marTop w:val="240"/>
          <w:marBottom w:val="240"/>
          <w:divBdr>
            <w:top w:val="none" w:sz="0" w:space="0" w:color="auto"/>
            <w:left w:val="none" w:sz="0" w:space="0" w:color="auto"/>
            <w:bottom w:val="none" w:sz="0" w:space="0" w:color="auto"/>
            <w:right w:val="none" w:sz="0" w:space="0" w:color="auto"/>
          </w:divBdr>
        </w:div>
        <w:div w:id="295139975">
          <w:marLeft w:val="0"/>
          <w:marRight w:val="0"/>
          <w:marTop w:val="240"/>
          <w:marBottom w:val="240"/>
          <w:divBdr>
            <w:top w:val="none" w:sz="0" w:space="0" w:color="auto"/>
            <w:left w:val="none" w:sz="0" w:space="0" w:color="auto"/>
            <w:bottom w:val="none" w:sz="0" w:space="0" w:color="auto"/>
            <w:right w:val="none" w:sz="0" w:space="0" w:color="auto"/>
          </w:divBdr>
        </w:div>
        <w:div w:id="1069424808">
          <w:marLeft w:val="0"/>
          <w:marRight w:val="0"/>
          <w:marTop w:val="240"/>
          <w:marBottom w:val="240"/>
          <w:divBdr>
            <w:top w:val="none" w:sz="0" w:space="0" w:color="auto"/>
            <w:left w:val="none" w:sz="0" w:space="0" w:color="auto"/>
            <w:bottom w:val="none" w:sz="0" w:space="0" w:color="auto"/>
            <w:right w:val="none" w:sz="0" w:space="0" w:color="auto"/>
          </w:divBdr>
        </w:div>
      </w:divsChild>
    </w:div>
    <w:div w:id="1690715524">
      <w:bodyDiv w:val="1"/>
      <w:marLeft w:val="0"/>
      <w:marRight w:val="0"/>
      <w:marTop w:val="0"/>
      <w:marBottom w:val="0"/>
      <w:divBdr>
        <w:top w:val="none" w:sz="0" w:space="0" w:color="auto"/>
        <w:left w:val="none" w:sz="0" w:space="0" w:color="auto"/>
        <w:bottom w:val="none" w:sz="0" w:space="0" w:color="auto"/>
        <w:right w:val="none" w:sz="0" w:space="0" w:color="auto"/>
      </w:divBdr>
      <w:divsChild>
        <w:div w:id="1504316902">
          <w:marLeft w:val="0"/>
          <w:marRight w:val="0"/>
          <w:marTop w:val="0"/>
          <w:marBottom w:val="0"/>
          <w:divBdr>
            <w:top w:val="none" w:sz="0" w:space="0" w:color="auto"/>
            <w:left w:val="none" w:sz="0" w:space="0" w:color="auto"/>
            <w:bottom w:val="none" w:sz="0" w:space="0" w:color="auto"/>
            <w:right w:val="none" w:sz="0" w:space="0" w:color="auto"/>
          </w:divBdr>
        </w:div>
        <w:div w:id="1183278461">
          <w:marLeft w:val="0"/>
          <w:marRight w:val="0"/>
          <w:marTop w:val="0"/>
          <w:marBottom w:val="0"/>
          <w:divBdr>
            <w:top w:val="none" w:sz="0" w:space="0" w:color="auto"/>
            <w:left w:val="none" w:sz="0" w:space="0" w:color="auto"/>
            <w:bottom w:val="none" w:sz="0" w:space="0" w:color="auto"/>
            <w:right w:val="none" w:sz="0" w:space="0" w:color="auto"/>
          </w:divBdr>
        </w:div>
        <w:div w:id="144050232">
          <w:marLeft w:val="0"/>
          <w:marRight w:val="0"/>
          <w:marTop w:val="0"/>
          <w:marBottom w:val="0"/>
          <w:divBdr>
            <w:top w:val="none" w:sz="0" w:space="0" w:color="auto"/>
            <w:left w:val="none" w:sz="0" w:space="0" w:color="auto"/>
            <w:bottom w:val="none" w:sz="0" w:space="0" w:color="auto"/>
            <w:right w:val="none" w:sz="0" w:space="0" w:color="auto"/>
          </w:divBdr>
        </w:div>
        <w:div w:id="1683705766">
          <w:marLeft w:val="0"/>
          <w:marRight w:val="0"/>
          <w:marTop w:val="0"/>
          <w:marBottom w:val="0"/>
          <w:divBdr>
            <w:top w:val="none" w:sz="0" w:space="0" w:color="auto"/>
            <w:left w:val="none" w:sz="0" w:space="0" w:color="auto"/>
            <w:bottom w:val="none" w:sz="0" w:space="0" w:color="auto"/>
            <w:right w:val="none" w:sz="0" w:space="0" w:color="auto"/>
          </w:divBdr>
        </w:div>
        <w:div w:id="966617924">
          <w:marLeft w:val="0"/>
          <w:marRight w:val="0"/>
          <w:marTop w:val="0"/>
          <w:marBottom w:val="0"/>
          <w:divBdr>
            <w:top w:val="none" w:sz="0" w:space="0" w:color="auto"/>
            <w:left w:val="none" w:sz="0" w:space="0" w:color="auto"/>
            <w:bottom w:val="none" w:sz="0" w:space="0" w:color="auto"/>
            <w:right w:val="none" w:sz="0" w:space="0" w:color="auto"/>
          </w:divBdr>
        </w:div>
        <w:div w:id="1207258930">
          <w:marLeft w:val="0"/>
          <w:marRight w:val="0"/>
          <w:marTop w:val="0"/>
          <w:marBottom w:val="0"/>
          <w:divBdr>
            <w:top w:val="none" w:sz="0" w:space="0" w:color="auto"/>
            <w:left w:val="none" w:sz="0" w:space="0" w:color="auto"/>
            <w:bottom w:val="none" w:sz="0" w:space="0" w:color="auto"/>
            <w:right w:val="none" w:sz="0" w:space="0" w:color="auto"/>
          </w:divBdr>
        </w:div>
        <w:div w:id="1241059494">
          <w:marLeft w:val="0"/>
          <w:marRight w:val="0"/>
          <w:marTop w:val="0"/>
          <w:marBottom w:val="0"/>
          <w:divBdr>
            <w:top w:val="none" w:sz="0" w:space="0" w:color="auto"/>
            <w:left w:val="none" w:sz="0" w:space="0" w:color="auto"/>
            <w:bottom w:val="none" w:sz="0" w:space="0" w:color="auto"/>
            <w:right w:val="none" w:sz="0" w:space="0" w:color="auto"/>
          </w:divBdr>
        </w:div>
        <w:div w:id="950935971">
          <w:marLeft w:val="0"/>
          <w:marRight w:val="0"/>
          <w:marTop w:val="0"/>
          <w:marBottom w:val="0"/>
          <w:divBdr>
            <w:top w:val="none" w:sz="0" w:space="0" w:color="auto"/>
            <w:left w:val="none" w:sz="0" w:space="0" w:color="auto"/>
            <w:bottom w:val="none" w:sz="0" w:space="0" w:color="auto"/>
            <w:right w:val="none" w:sz="0" w:space="0" w:color="auto"/>
          </w:divBdr>
        </w:div>
        <w:div w:id="2068338879">
          <w:marLeft w:val="0"/>
          <w:marRight w:val="0"/>
          <w:marTop w:val="0"/>
          <w:marBottom w:val="0"/>
          <w:divBdr>
            <w:top w:val="none" w:sz="0" w:space="0" w:color="auto"/>
            <w:left w:val="none" w:sz="0" w:space="0" w:color="auto"/>
            <w:bottom w:val="none" w:sz="0" w:space="0" w:color="auto"/>
            <w:right w:val="none" w:sz="0" w:space="0" w:color="auto"/>
          </w:divBdr>
        </w:div>
        <w:div w:id="1038122269">
          <w:marLeft w:val="0"/>
          <w:marRight w:val="0"/>
          <w:marTop w:val="0"/>
          <w:marBottom w:val="0"/>
          <w:divBdr>
            <w:top w:val="none" w:sz="0" w:space="0" w:color="auto"/>
            <w:left w:val="none" w:sz="0" w:space="0" w:color="auto"/>
            <w:bottom w:val="none" w:sz="0" w:space="0" w:color="auto"/>
            <w:right w:val="none" w:sz="0" w:space="0" w:color="auto"/>
          </w:divBdr>
        </w:div>
        <w:div w:id="2108650189">
          <w:marLeft w:val="0"/>
          <w:marRight w:val="0"/>
          <w:marTop w:val="0"/>
          <w:marBottom w:val="0"/>
          <w:divBdr>
            <w:top w:val="none" w:sz="0" w:space="0" w:color="auto"/>
            <w:left w:val="none" w:sz="0" w:space="0" w:color="auto"/>
            <w:bottom w:val="none" w:sz="0" w:space="0" w:color="auto"/>
            <w:right w:val="none" w:sz="0" w:space="0" w:color="auto"/>
          </w:divBdr>
        </w:div>
        <w:div w:id="1265381418">
          <w:marLeft w:val="0"/>
          <w:marRight w:val="0"/>
          <w:marTop w:val="0"/>
          <w:marBottom w:val="0"/>
          <w:divBdr>
            <w:top w:val="none" w:sz="0" w:space="0" w:color="auto"/>
            <w:left w:val="none" w:sz="0" w:space="0" w:color="auto"/>
            <w:bottom w:val="none" w:sz="0" w:space="0" w:color="auto"/>
            <w:right w:val="none" w:sz="0" w:space="0" w:color="auto"/>
          </w:divBdr>
        </w:div>
        <w:div w:id="1623418415">
          <w:marLeft w:val="0"/>
          <w:marRight w:val="0"/>
          <w:marTop w:val="0"/>
          <w:marBottom w:val="0"/>
          <w:divBdr>
            <w:top w:val="none" w:sz="0" w:space="0" w:color="auto"/>
            <w:left w:val="none" w:sz="0" w:space="0" w:color="auto"/>
            <w:bottom w:val="none" w:sz="0" w:space="0" w:color="auto"/>
            <w:right w:val="none" w:sz="0" w:space="0" w:color="auto"/>
          </w:divBdr>
        </w:div>
        <w:div w:id="1010716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www.bizzikid.co.uk/famouspeopleboudicca.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1127</Words>
  <Characters>6425</Characters>
  <Application>Microsoft Office Word</Application>
  <DocSecurity>0</DocSecurity>
  <Lines>53</Lines>
  <Paragraphs>15</Paragraphs>
  <ScaleCrop>false</ScaleCrop>
  <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jamel l daugherty</dc:creator>
  <cp:lastModifiedBy>jamel l daugherty</cp:lastModifiedBy>
  <cp:revision>1</cp:revision>
  <dcterms:created xsi:type="dcterms:W3CDTF">2012-12-10T01:18:00Z</dcterms:created>
  <dcterms:modified xsi:type="dcterms:W3CDTF">2012-12-10T01:26:00Z</dcterms:modified>
</cp:coreProperties>
</file>